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4" w:rsidRDefault="00A41CF3" w:rsidP="00CB31D6">
      <w:pPr>
        <w:jc w:val="center"/>
        <w:rPr>
          <w:rFonts w:hint="cs"/>
          <w:sz w:val="32"/>
          <w:szCs w:val="32"/>
          <w:lang w:bidi="ne-NP"/>
        </w:rPr>
      </w:pPr>
      <w:r w:rsidRPr="001023E4">
        <w:rPr>
          <w:rFonts w:hint="cs"/>
          <w:sz w:val="32"/>
          <w:szCs w:val="32"/>
          <w:cs/>
          <w:lang w:bidi="ne-NP"/>
        </w:rPr>
        <w:t>पोखरा महानगर भित्र रहेका निजि नर्सरी सुचिकृत सम्बन्धि  सूचना</w:t>
      </w:r>
    </w:p>
    <w:p w:rsidR="00A41CF3" w:rsidRPr="00F45484" w:rsidRDefault="00F45484" w:rsidP="00CB31D6">
      <w:pPr>
        <w:jc w:val="center"/>
        <w:rPr>
          <w:sz w:val="24"/>
          <w:szCs w:val="24"/>
          <w:lang w:bidi="ne-NP"/>
        </w:rPr>
      </w:pPr>
      <w:r w:rsidRPr="00F45484">
        <w:rPr>
          <w:rFonts w:hint="cs"/>
          <w:sz w:val="24"/>
          <w:szCs w:val="24"/>
          <w:cs/>
          <w:lang w:bidi="ne-NP"/>
        </w:rPr>
        <w:t xml:space="preserve">मिति २०७६ पुष ७ गते </w:t>
      </w:r>
      <w:r w:rsidR="00A41CF3" w:rsidRPr="00F45484">
        <w:rPr>
          <w:rFonts w:hint="cs"/>
          <w:sz w:val="24"/>
          <w:szCs w:val="24"/>
          <w:cs/>
          <w:lang w:bidi="ne-NP"/>
        </w:rPr>
        <w:t xml:space="preserve"> </w:t>
      </w:r>
    </w:p>
    <w:p w:rsidR="001023E4" w:rsidRPr="001023E4" w:rsidRDefault="00F45484" w:rsidP="0045794D">
      <w:pPr>
        <w:shd w:val="clear" w:color="auto" w:fill="FFFFFF"/>
        <w:spacing w:after="0" w:line="240" w:lineRule="auto"/>
        <w:ind w:right="360" w:firstLine="720"/>
        <w:jc w:val="both"/>
        <w:textAlignment w:val="baseline"/>
        <w:rPr>
          <w:rFonts w:ascii="inherit" w:eastAsia="Times New Roman" w:hAnsi="inherit" w:cs="Mangal"/>
          <w:color w:val="333333"/>
          <w:sz w:val="24"/>
          <w:szCs w:val="24"/>
          <w:lang w:bidi="ne-NP"/>
        </w:rPr>
      </w:pPr>
      <w:r>
        <w:rPr>
          <w:rFonts w:ascii="inherit" w:eastAsia="Times New Roman" w:hAnsi="inherit" w:cs="Mangal" w:hint="cs"/>
          <w:color w:val="333333"/>
          <w:sz w:val="24"/>
          <w:szCs w:val="24"/>
          <w:cs/>
          <w:lang w:bidi="ne-NP"/>
        </w:rPr>
        <w:t>उत्पादन बृद्वी</w:t>
      </w:r>
      <w:r w:rsidR="00A41CF3" w:rsidRPr="001023E4">
        <w:rPr>
          <w:rFonts w:ascii="inherit" w:eastAsia="Times New Roman" w:hAnsi="inherit" w:cs="Mangal" w:hint="cs"/>
          <w:color w:val="333333"/>
          <w:sz w:val="24"/>
          <w:szCs w:val="24"/>
          <w:cs/>
          <w:lang w:bidi="ne-NP"/>
        </w:rPr>
        <w:t xml:space="preserve"> को मुख्य आधार गुणस्तरीय बिरुवा रहेको र पछिल्लो समय बिउ तथा उत्पादित बिरुवामा गुणस्तर खस्कदै गएको गुनासो प्राप्त भएकोले यस महानगरपालिका भित्र रहेका </w:t>
      </w:r>
      <w:r w:rsidR="0045794D" w:rsidRPr="001023E4">
        <w:rPr>
          <w:rFonts w:ascii="inherit" w:eastAsia="Times New Roman" w:hAnsi="inherit" w:cs="Mangal" w:hint="cs"/>
          <w:color w:val="333333"/>
          <w:sz w:val="24"/>
          <w:szCs w:val="24"/>
          <w:cs/>
          <w:lang w:bidi="ne-NP"/>
        </w:rPr>
        <w:t xml:space="preserve">नर्सरीको </w:t>
      </w:r>
      <w:r w:rsidR="00A41CF3" w:rsidRPr="001023E4">
        <w:rPr>
          <w:rFonts w:ascii="inherit" w:eastAsia="Times New Roman" w:hAnsi="inherit" w:cs="Mangal" w:hint="cs"/>
          <w:color w:val="333333"/>
          <w:sz w:val="24"/>
          <w:szCs w:val="24"/>
          <w:cs/>
          <w:lang w:bidi="ne-NP"/>
        </w:rPr>
        <w:t xml:space="preserve"> </w:t>
      </w:r>
      <w:r w:rsidR="0045794D" w:rsidRPr="001023E4">
        <w:rPr>
          <w:rFonts w:ascii="inherit" w:eastAsia="Times New Roman" w:hAnsi="inherit" w:cs="Mangal" w:hint="cs"/>
          <w:color w:val="333333"/>
          <w:sz w:val="24"/>
          <w:szCs w:val="24"/>
          <w:cs/>
          <w:lang w:bidi="ne-NP"/>
        </w:rPr>
        <w:t>नियमित अनुगमन र ब्यबस्थापन गरि किसानको माग अनुसारको बिरुवा उत्पादन तथा बितरणमा सहजीकरण गर्ने उदेश्यका साथ नर्सरी विवरण संकलनको लागी यो सूच</w:t>
      </w:r>
      <w:r w:rsidR="001023E4">
        <w:rPr>
          <w:rFonts w:ascii="inherit" w:eastAsia="Times New Roman" w:hAnsi="inherit" w:cs="Mangal" w:hint="cs"/>
          <w:color w:val="333333"/>
          <w:sz w:val="24"/>
          <w:szCs w:val="24"/>
          <w:cs/>
          <w:lang w:bidi="ne-NP"/>
        </w:rPr>
        <w:t>ना प्रकाशन गरिएको छ, कृषि</w:t>
      </w:r>
      <w:r w:rsidR="0045794D" w:rsidRPr="001023E4">
        <w:rPr>
          <w:rFonts w:ascii="inherit" w:eastAsia="Times New Roman" w:hAnsi="inherit" w:cs="Mangal" w:hint="cs"/>
          <w:color w:val="333333"/>
          <w:sz w:val="24"/>
          <w:szCs w:val="24"/>
          <w:cs/>
          <w:lang w:bidi="ne-NP"/>
        </w:rPr>
        <w:t xml:space="preserve"> तथा पशु बिकास महाशाखाबाट उपलब्ध फर्मेट अनुसारको विवरण सहित सुचिकृत हुनुहुन अनुरोध छ, साथै </w:t>
      </w:r>
      <w:hyperlink r:id="rId5" w:history="1">
        <w:r w:rsidR="0045794D" w:rsidRPr="001023E4">
          <w:rPr>
            <w:rStyle w:val="Hyperlink"/>
            <w:rFonts w:ascii="inherit" w:eastAsia="Times New Roman" w:hAnsi="inherit" w:cs="Mangal" w:hint="cs"/>
            <w:sz w:val="24"/>
            <w:szCs w:val="24"/>
            <w:cs/>
            <w:lang w:bidi="ne-NP"/>
          </w:rPr>
          <w:t>www.pokharakrishi.com</w:t>
        </w:r>
      </w:hyperlink>
      <w:r w:rsidR="0045794D" w:rsidRPr="001023E4">
        <w:rPr>
          <w:rFonts w:ascii="inherit" w:eastAsia="Times New Roman" w:hAnsi="inherit" w:cs="Mangal" w:hint="cs"/>
          <w:color w:val="333333"/>
          <w:sz w:val="24"/>
          <w:szCs w:val="24"/>
          <w:cs/>
          <w:lang w:bidi="ne-NP"/>
        </w:rPr>
        <w:t xml:space="preserve"> मार्फत </w:t>
      </w:r>
      <w:r w:rsidR="001023E4">
        <w:rPr>
          <w:rFonts w:ascii="inherit" w:eastAsia="Times New Roman" w:hAnsi="inherit" w:cs="Mangal" w:hint="cs"/>
          <w:color w:val="333333"/>
          <w:sz w:val="24"/>
          <w:szCs w:val="24"/>
          <w:cs/>
          <w:lang w:bidi="ne-NP"/>
        </w:rPr>
        <w:t xml:space="preserve">पनि फर्मेट </w:t>
      </w:r>
      <w:r w:rsidR="001023E4" w:rsidRPr="001023E4">
        <w:rPr>
          <w:rFonts w:ascii="inherit" w:eastAsia="Times New Roman" w:hAnsi="inherit" w:cs="Mangal" w:hint="cs"/>
          <w:color w:val="333333"/>
          <w:sz w:val="24"/>
          <w:szCs w:val="24"/>
          <w:cs/>
          <w:lang w:bidi="ne-NP"/>
        </w:rPr>
        <w:t xml:space="preserve">हेर्न सक्नुहुनेछ </w:t>
      </w:r>
    </w:p>
    <w:p w:rsidR="001023E4" w:rsidRPr="001023E4" w:rsidRDefault="001023E4" w:rsidP="001023E4">
      <w:pPr>
        <w:shd w:val="clear" w:color="auto" w:fill="FFFFFF"/>
        <w:spacing w:after="0" w:line="240" w:lineRule="auto"/>
        <w:ind w:left="5040" w:right="360" w:firstLine="720"/>
        <w:jc w:val="both"/>
        <w:textAlignment w:val="baseline"/>
        <w:rPr>
          <w:rFonts w:ascii="inherit" w:eastAsia="Times New Roman" w:hAnsi="inherit" w:cs="Mangal"/>
          <w:color w:val="333333"/>
          <w:sz w:val="24"/>
          <w:szCs w:val="24"/>
          <w:lang w:bidi="ne-NP"/>
        </w:rPr>
      </w:pPr>
      <w:r w:rsidRPr="001023E4">
        <w:rPr>
          <w:rFonts w:ascii="inherit" w:eastAsia="Times New Roman" w:hAnsi="inherit" w:cs="Mangal" w:hint="cs"/>
          <w:color w:val="333333"/>
          <w:sz w:val="24"/>
          <w:szCs w:val="24"/>
          <w:cs/>
          <w:lang w:bidi="ne-NP"/>
        </w:rPr>
        <w:t xml:space="preserve">पोखरा महानगरपालिका </w:t>
      </w:r>
    </w:p>
    <w:p w:rsidR="001023E4" w:rsidRDefault="001023E4" w:rsidP="001023E4">
      <w:pPr>
        <w:shd w:val="clear" w:color="auto" w:fill="FFFFFF"/>
        <w:spacing w:after="0" w:line="240" w:lineRule="auto"/>
        <w:ind w:left="4320" w:right="360" w:firstLine="720"/>
        <w:jc w:val="both"/>
        <w:textAlignment w:val="baseline"/>
        <w:rPr>
          <w:rFonts w:ascii="inherit" w:eastAsia="Times New Roman" w:hAnsi="inherit" w:cs="Mangal"/>
          <w:color w:val="333333"/>
          <w:sz w:val="24"/>
          <w:szCs w:val="24"/>
          <w:cs/>
          <w:lang w:bidi="ne-NP"/>
        </w:rPr>
      </w:pPr>
      <w:r w:rsidRPr="001023E4">
        <w:rPr>
          <w:rFonts w:ascii="inherit" w:eastAsia="Times New Roman" w:hAnsi="inherit" w:cs="Mangal" w:hint="cs"/>
          <w:color w:val="333333"/>
          <w:sz w:val="24"/>
          <w:szCs w:val="24"/>
          <w:cs/>
          <w:lang w:bidi="ne-NP"/>
        </w:rPr>
        <w:t xml:space="preserve">कृषि तथा पशु बिकास महाशाखा </w:t>
      </w:r>
      <w:r w:rsidR="0045794D" w:rsidRPr="001023E4">
        <w:rPr>
          <w:rFonts w:ascii="inherit" w:eastAsia="Times New Roman" w:hAnsi="inherit" w:cs="Mangal" w:hint="cs"/>
          <w:color w:val="333333"/>
          <w:sz w:val="24"/>
          <w:szCs w:val="24"/>
          <w:cs/>
          <w:lang w:bidi="ne-NP"/>
        </w:rPr>
        <w:t xml:space="preserve"> </w:t>
      </w:r>
    </w:p>
    <w:p w:rsidR="001023E4" w:rsidRDefault="001023E4">
      <w:pPr>
        <w:rPr>
          <w:rFonts w:ascii="inherit" w:eastAsia="Times New Roman" w:hAnsi="inherit" w:cs="Mangal"/>
          <w:color w:val="333333"/>
          <w:sz w:val="24"/>
          <w:szCs w:val="24"/>
          <w:cs/>
          <w:lang w:bidi="ne-NP"/>
        </w:rPr>
      </w:pPr>
      <w:r>
        <w:rPr>
          <w:rFonts w:ascii="inherit" w:eastAsia="Times New Roman" w:hAnsi="inherit" w:cs="Mangal"/>
          <w:color w:val="333333"/>
          <w:sz w:val="24"/>
          <w:szCs w:val="24"/>
          <w:cs/>
          <w:lang w:bidi="ne-NP"/>
        </w:rPr>
        <w:br w:type="page"/>
      </w:r>
    </w:p>
    <w:sectPr w:rsidR="001023E4" w:rsidSect="00DE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3BD"/>
    <w:multiLevelType w:val="multilevel"/>
    <w:tmpl w:val="C248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457791"/>
    <w:multiLevelType w:val="hybridMultilevel"/>
    <w:tmpl w:val="CBB441FA"/>
    <w:lvl w:ilvl="0" w:tplc="88FA78C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B31D6"/>
    <w:rsid w:val="001023E4"/>
    <w:rsid w:val="002C7BFD"/>
    <w:rsid w:val="0045794D"/>
    <w:rsid w:val="0051704A"/>
    <w:rsid w:val="007D3DB4"/>
    <w:rsid w:val="00A41CF3"/>
    <w:rsid w:val="00A726F1"/>
    <w:rsid w:val="00CB31D6"/>
    <w:rsid w:val="00DE4BD1"/>
    <w:rsid w:val="00F4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kharakrish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2019-12-21T16:00:00Z</dcterms:created>
  <dcterms:modified xsi:type="dcterms:W3CDTF">2019-12-23T15:52:00Z</dcterms:modified>
</cp:coreProperties>
</file>